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8E5" w:rsidRDefault="00F7341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Resultaten </w:t>
      </w:r>
      <w:r w:rsidR="00BA7897">
        <w:rPr>
          <w:b/>
          <w:sz w:val="28"/>
          <w:szCs w:val="28"/>
        </w:rPr>
        <w:t xml:space="preserve">werkgebied WBO </w:t>
      </w:r>
      <w:r>
        <w:rPr>
          <w:b/>
          <w:sz w:val="28"/>
          <w:szCs w:val="28"/>
        </w:rPr>
        <w:t xml:space="preserve">en </w:t>
      </w:r>
      <w:r w:rsidR="00BA7897">
        <w:rPr>
          <w:b/>
          <w:sz w:val="28"/>
          <w:szCs w:val="28"/>
        </w:rPr>
        <w:t>WBW 2016</w:t>
      </w:r>
      <w:r>
        <w:rPr>
          <w:b/>
          <w:sz w:val="28"/>
          <w:szCs w:val="28"/>
        </w:rPr>
        <w:t xml:space="preserve">, bron landschapsbeheer </w:t>
      </w:r>
    </w:p>
    <w:p w:rsidR="00BA7897" w:rsidRDefault="00BA7897">
      <w:pPr>
        <w:rPr>
          <w:b/>
          <w:sz w:val="28"/>
          <w:szCs w:val="28"/>
        </w:rPr>
      </w:pPr>
      <w:bookmarkStart w:id="0" w:name="_GoBack"/>
      <w:bookmarkEnd w:id="0"/>
    </w:p>
    <w:p w:rsidR="00BA7897" w:rsidRDefault="00BA7897">
      <w:r w:rsidRPr="00202701">
        <w:rPr>
          <w:b/>
          <w:sz w:val="28"/>
          <w:szCs w:val="28"/>
        </w:rPr>
        <w:object w:dxaOrig="1785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370.2pt" o:ole="">
            <v:imagedata r:id="rId4" o:title=""/>
          </v:shape>
          <o:OLEObject Type="Embed" ProgID="AcroExch.Document.DC" ShapeID="_x0000_i1025" DrawAspect="Content" ObjectID="_1589022117" r:id="rId5"/>
        </w:object>
      </w:r>
    </w:p>
    <w:sectPr w:rsidR="00BA78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7897"/>
    <w:rsid w:val="00B948E5"/>
    <w:rsid w:val="00BA7897"/>
    <w:rsid w:val="00F7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213F9"/>
  <w15:docId w15:val="{FBB037C0-58EB-47FD-AEE4-4F4AFF37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7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7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Roelof de Jong</cp:lastModifiedBy>
  <cp:revision>2</cp:revision>
  <dcterms:created xsi:type="dcterms:W3CDTF">2017-11-27T19:06:00Z</dcterms:created>
  <dcterms:modified xsi:type="dcterms:W3CDTF">2018-05-28T12:16:00Z</dcterms:modified>
</cp:coreProperties>
</file>